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F53742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6C2CC6">
              <w:rPr>
                <w:rFonts w:ascii="Tahoma" w:hAnsi="Tahoma" w:cs="Tahoma"/>
                <w:sz w:val="20"/>
                <w:szCs w:val="20"/>
                <w:lang w:val="en-US"/>
              </w:rPr>
              <w:t>1</w:t>
            </w:r>
            <w:r w:rsidR="00F53742">
              <w:rPr>
                <w:rFonts w:ascii="Tahoma" w:hAnsi="Tahoma" w:cs="Tahoma"/>
                <w:sz w:val="20"/>
                <w:szCs w:val="20"/>
                <w:lang w:val="en-US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C70557">
              <w:rPr>
                <w:rFonts w:ascii="Tahoma" w:hAnsi="Tahoma" w:cs="Tahoma"/>
                <w:sz w:val="20"/>
                <w:szCs w:val="20"/>
              </w:rPr>
              <w:t>июня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755D02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F53742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C70557">
              <w:rPr>
                <w:rFonts w:ascii="Tahoma" w:hAnsi="Tahoma" w:cs="Tahoma"/>
                <w:b/>
                <w:sz w:val="20"/>
                <w:szCs w:val="20"/>
              </w:rPr>
              <w:t>11</w:t>
            </w:r>
            <w:r w:rsidR="00F53742">
              <w:rPr>
                <w:rFonts w:ascii="Tahoma" w:hAnsi="Tahoma" w:cs="Tahoma"/>
                <w:b/>
                <w:sz w:val="20"/>
                <w:szCs w:val="20"/>
                <w:lang w:val="en-US"/>
              </w:rPr>
              <w:t>8</w:t>
            </w:r>
            <w:r w:rsidR="00490089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0A011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</w:t>
      </w:r>
      <w:r w:rsidR="00FF4EC5">
        <w:rPr>
          <w:rFonts w:ascii="Tahoma" w:hAnsi="Tahoma" w:cs="Tahoma"/>
          <w:sz w:val="20"/>
          <w:szCs w:val="20"/>
        </w:rPr>
        <w:t>ов</w:t>
      </w:r>
      <w:r w:rsidR="0055148B" w:rsidRPr="001C29AB">
        <w:rPr>
          <w:rFonts w:ascii="Tahoma" w:hAnsi="Tahoma" w:cs="Tahoma"/>
          <w:sz w:val="20"/>
          <w:szCs w:val="20"/>
        </w:rPr>
        <w:t xml:space="preserve">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F53742" w:rsidRPr="00AC744B">
        <w:rPr>
          <w:rFonts w:ascii="Tahoma" w:hAnsi="Tahoma" w:cs="Tahoma"/>
          <w:sz w:val="20"/>
          <w:szCs w:val="20"/>
        </w:rPr>
        <w:t>в электронной форме с предварительной квалификацией для заключения договор</w:t>
      </w:r>
      <w:r w:rsidR="00F53742">
        <w:rPr>
          <w:rFonts w:ascii="Tahoma" w:hAnsi="Tahoma" w:cs="Tahoma"/>
          <w:sz w:val="20"/>
          <w:szCs w:val="20"/>
        </w:rPr>
        <w:t>ов</w:t>
      </w:r>
      <w:r w:rsidR="00F53742" w:rsidRPr="00AC744B">
        <w:rPr>
          <w:rFonts w:ascii="Tahoma" w:hAnsi="Tahoma" w:cs="Tahoma"/>
          <w:sz w:val="20"/>
          <w:szCs w:val="20"/>
        </w:rPr>
        <w:t xml:space="preserve"> на поставку </w:t>
      </w:r>
      <w:r w:rsidR="00F53742" w:rsidRPr="00156D65">
        <w:rPr>
          <w:rFonts w:ascii="Tahoma" w:hAnsi="Tahoma" w:cs="Tahoma"/>
          <w:b/>
          <w:sz w:val="20"/>
          <w:szCs w:val="20"/>
        </w:rPr>
        <w:t>Изделий электротехнических</w:t>
      </w:r>
      <w:r w:rsidR="00F53742" w:rsidRPr="005D4636">
        <w:rPr>
          <w:rFonts w:ascii="Tahoma" w:hAnsi="Tahoma" w:cs="Tahoma"/>
          <w:sz w:val="20"/>
          <w:szCs w:val="20"/>
        </w:rPr>
        <w:t xml:space="preserve"> </w:t>
      </w:r>
      <w:r w:rsidR="00F53742" w:rsidRPr="00156D65">
        <w:rPr>
          <w:rFonts w:ascii="Tahoma" w:hAnsi="Tahoma" w:cs="Tahoma"/>
          <w:b/>
          <w:sz w:val="20"/>
          <w:szCs w:val="20"/>
        </w:rPr>
        <w:t xml:space="preserve">(группа Д, подгруппы </w:t>
      </w:r>
      <w:r w:rsidR="00F53742">
        <w:rPr>
          <w:rFonts w:ascii="Tahoma" w:hAnsi="Tahoma" w:cs="Tahoma"/>
          <w:b/>
          <w:sz w:val="20"/>
          <w:szCs w:val="20"/>
        </w:rPr>
        <w:t xml:space="preserve">ДА – Провод и Арматура для </w:t>
      </w:r>
      <w:proofErr w:type="gramStart"/>
      <w:r w:rsidR="00F53742">
        <w:rPr>
          <w:rFonts w:ascii="Tahoma" w:hAnsi="Tahoma" w:cs="Tahoma"/>
          <w:b/>
          <w:sz w:val="20"/>
          <w:szCs w:val="20"/>
        </w:rPr>
        <w:t>ВЛ</w:t>
      </w:r>
      <w:proofErr w:type="gramEnd"/>
      <w:r w:rsidR="00F53742">
        <w:rPr>
          <w:rFonts w:ascii="Tahoma" w:hAnsi="Tahoma" w:cs="Tahoma"/>
          <w:b/>
          <w:sz w:val="20"/>
          <w:szCs w:val="20"/>
        </w:rPr>
        <w:t xml:space="preserve"> и СИП, ДБ – Аппараты коммутационные, ДИ – Продукция кабельная)</w:t>
      </w:r>
      <w:r w:rsidR="00F53742" w:rsidRPr="00F53742">
        <w:rPr>
          <w:rFonts w:ascii="Tahoma" w:hAnsi="Tahoma" w:cs="Tahoma"/>
          <w:b/>
          <w:sz w:val="20"/>
          <w:szCs w:val="20"/>
        </w:rPr>
        <w:t xml:space="preserve"> </w:t>
      </w:r>
      <w:r w:rsidR="00FF4EC5" w:rsidRPr="005D4636">
        <w:rPr>
          <w:rFonts w:ascii="Tahoma" w:hAnsi="Tahoma" w:cs="Tahoma"/>
          <w:sz w:val="20"/>
          <w:szCs w:val="20"/>
        </w:rPr>
        <w:t>для нужд АО «ПКС-Водоканал» в 2018 году</w:t>
      </w:r>
      <w:r w:rsidR="00FF4EC5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2B36D5">
        <w:rPr>
          <w:rFonts w:ascii="Tahoma" w:hAnsi="Tahoma" w:cs="Tahoma"/>
          <w:b/>
        </w:rPr>
        <w:t>0</w:t>
      </w:r>
      <w:r w:rsidR="00F53742" w:rsidRPr="00F53742">
        <w:rPr>
          <w:rFonts w:ascii="Tahoma" w:hAnsi="Tahoma" w:cs="Tahoma"/>
          <w:b/>
        </w:rPr>
        <w:t>9</w:t>
      </w:r>
      <w:r w:rsidR="00127A3A" w:rsidRPr="000D5FC6">
        <w:rPr>
          <w:rFonts w:ascii="Tahoma" w:hAnsi="Tahoma" w:cs="Tahoma"/>
          <w:b/>
        </w:rPr>
        <w:t>.</w:t>
      </w:r>
      <w:r w:rsidR="002B36D5">
        <w:rPr>
          <w:rFonts w:ascii="Tahoma" w:hAnsi="Tahoma" w:cs="Tahoma"/>
          <w:b/>
        </w:rPr>
        <w:t>07</w:t>
      </w:r>
      <w:r w:rsidR="00755D02">
        <w:rPr>
          <w:rFonts w:ascii="Tahoma" w:hAnsi="Tahoma" w:cs="Tahoma"/>
          <w:b/>
        </w:rPr>
        <w:t>.2018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F53742" w:rsidRPr="00AC744B">
        <w:rPr>
          <w:rFonts w:ascii="Tahoma" w:hAnsi="Tahoma" w:cs="Tahoma"/>
        </w:rPr>
        <w:t>в электронной форме с предварительной квалификацией для заключения договор</w:t>
      </w:r>
      <w:r w:rsidR="00F53742">
        <w:rPr>
          <w:rFonts w:ascii="Tahoma" w:hAnsi="Tahoma" w:cs="Tahoma"/>
        </w:rPr>
        <w:t>ов</w:t>
      </w:r>
      <w:r w:rsidR="00F53742" w:rsidRPr="00AC744B">
        <w:rPr>
          <w:rFonts w:ascii="Tahoma" w:hAnsi="Tahoma" w:cs="Tahoma"/>
        </w:rPr>
        <w:t xml:space="preserve"> на поставку </w:t>
      </w:r>
      <w:r w:rsidR="00F53742" w:rsidRPr="00156D65">
        <w:rPr>
          <w:rFonts w:ascii="Tahoma" w:hAnsi="Tahoma" w:cs="Tahoma"/>
          <w:b/>
        </w:rPr>
        <w:t>Изделий электротехнических</w:t>
      </w:r>
      <w:r w:rsidR="00F53742" w:rsidRPr="005D4636">
        <w:rPr>
          <w:rFonts w:ascii="Tahoma" w:hAnsi="Tahoma" w:cs="Tahoma"/>
        </w:rPr>
        <w:t xml:space="preserve"> </w:t>
      </w:r>
      <w:r w:rsidR="00F53742" w:rsidRPr="00156D65">
        <w:rPr>
          <w:rFonts w:ascii="Tahoma" w:hAnsi="Tahoma" w:cs="Tahoma"/>
          <w:b/>
        </w:rPr>
        <w:t xml:space="preserve">(группа Д, подгруппы </w:t>
      </w:r>
      <w:r w:rsidR="00F53742">
        <w:rPr>
          <w:rFonts w:ascii="Tahoma" w:hAnsi="Tahoma" w:cs="Tahoma"/>
          <w:b/>
        </w:rPr>
        <w:t xml:space="preserve">ДА – Провод и Арматура для </w:t>
      </w:r>
      <w:proofErr w:type="gramStart"/>
      <w:r w:rsidR="00F53742">
        <w:rPr>
          <w:rFonts w:ascii="Tahoma" w:hAnsi="Tahoma" w:cs="Tahoma"/>
          <w:b/>
        </w:rPr>
        <w:t>ВЛ</w:t>
      </w:r>
      <w:proofErr w:type="gramEnd"/>
      <w:r w:rsidR="00F53742">
        <w:rPr>
          <w:rFonts w:ascii="Tahoma" w:hAnsi="Tahoma" w:cs="Tahoma"/>
          <w:b/>
        </w:rPr>
        <w:t xml:space="preserve"> и СИП, ДБ – Аппараты коммутационные, ДИ – Продукция кабельная)</w:t>
      </w:r>
      <w:r w:rsidR="00F53742" w:rsidRPr="00F53742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в 201</w:t>
      </w:r>
      <w:r w:rsidR="00BA77AE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указанных в Приложении № 2 к настоящему Приглашению, </w:t>
      </w:r>
      <w:r w:rsidR="00881C6E">
        <w:rPr>
          <w:rFonts w:ascii="Tahoma" w:hAnsi="Tahoma" w:cs="Tahoma"/>
        </w:rPr>
        <w:t>составляет</w:t>
      </w:r>
      <w:r w:rsidRPr="001C29AB">
        <w:rPr>
          <w:rFonts w:ascii="Tahoma" w:hAnsi="Tahoma" w:cs="Tahoma"/>
        </w:rPr>
        <w:t>:</w:t>
      </w:r>
      <w:r w:rsidR="005A2CDB" w:rsidRPr="001C29AB">
        <w:rPr>
          <w:rFonts w:ascii="Tahoma" w:hAnsi="Tahoma" w:cs="Tahoma"/>
        </w:rPr>
        <w:t xml:space="preserve"> </w:t>
      </w:r>
      <w:r w:rsidR="009E0FF5" w:rsidRPr="009E0FF5">
        <w:rPr>
          <w:rFonts w:ascii="Tahoma" w:hAnsi="Tahoma" w:cs="Tahoma"/>
          <w:b/>
        </w:rPr>
        <w:t>334</w:t>
      </w:r>
      <w:r w:rsidR="009E0FF5" w:rsidRPr="009E0FF5">
        <w:rPr>
          <w:rFonts w:ascii="Tahoma" w:hAnsi="Tahoma" w:cs="Tahoma"/>
          <w:b/>
          <w:lang w:val="en-US"/>
        </w:rPr>
        <w:t> </w:t>
      </w:r>
      <w:r w:rsidR="009E0FF5" w:rsidRPr="009E0FF5">
        <w:rPr>
          <w:rFonts w:ascii="Tahoma" w:hAnsi="Tahoma" w:cs="Tahoma"/>
          <w:b/>
        </w:rPr>
        <w:t>300,98</w:t>
      </w:r>
      <w:r w:rsidR="00127A3A" w:rsidRPr="00AC744B">
        <w:rPr>
          <w:rStyle w:val="af2"/>
          <w:rFonts w:ascii="Tahoma" w:hAnsi="Tahoma" w:cs="Tahoma"/>
          <w:b/>
        </w:rPr>
        <w:endnoteReference w:id="1"/>
      </w:r>
      <w:r w:rsidR="00127A3A" w:rsidRPr="00AC744B">
        <w:rPr>
          <w:rFonts w:ascii="Tahoma" w:hAnsi="Tahoma" w:cs="Tahoma"/>
        </w:rPr>
        <w:t xml:space="preserve"> </w:t>
      </w:r>
      <w:r w:rsidR="00BA77AE" w:rsidRPr="00833030">
        <w:rPr>
          <w:rFonts w:ascii="Tahoma" w:hAnsi="Tahoma" w:cs="Tahoma"/>
          <w:b/>
        </w:rPr>
        <w:t xml:space="preserve">рублей 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9E0FF5" w:rsidRPr="009E0FF5">
        <w:rPr>
          <w:rFonts w:ascii="Tahoma" w:hAnsi="Tahoma" w:cs="Tahoma"/>
          <w:b/>
        </w:rPr>
        <w:t>12</w:t>
      </w:r>
      <w:r w:rsidR="000D5FC6">
        <w:rPr>
          <w:rFonts w:ascii="Tahoma" w:hAnsi="Tahoma" w:cs="Tahoma"/>
          <w:b/>
        </w:rPr>
        <w:t xml:space="preserve"> ию</w:t>
      </w:r>
      <w:r w:rsidR="00F34560">
        <w:rPr>
          <w:rFonts w:ascii="Tahoma" w:hAnsi="Tahoma" w:cs="Tahoma"/>
          <w:b/>
        </w:rPr>
        <w:t>л</w:t>
      </w:r>
      <w:r w:rsidR="000D5FC6">
        <w:rPr>
          <w:rFonts w:ascii="Tahoma" w:hAnsi="Tahoma" w:cs="Tahoma"/>
          <w:b/>
        </w:rPr>
        <w:t>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F34560">
        <w:rPr>
          <w:rFonts w:ascii="Tahoma" w:hAnsi="Tahoma" w:cs="Tahoma"/>
          <w:b/>
        </w:rPr>
        <w:t>1</w:t>
      </w:r>
      <w:r w:rsidR="009E0FF5">
        <w:rPr>
          <w:rFonts w:ascii="Tahoma" w:hAnsi="Tahoma" w:cs="Tahoma"/>
          <w:b/>
        </w:rPr>
        <w:t>6</w:t>
      </w:r>
      <w:r w:rsidR="00372C84">
        <w:rPr>
          <w:rFonts w:ascii="Tahoma" w:hAnsi="Tahoma" w:cs="Tahoma"/>
          <w:b/>
        </w:rPr>
        <w:t xml:space="preserve"> ию</w:t>
      </w:r>
      <w:r w:rsidR="00F34560">
        <w:rPr>
          <w:rFonts w:ascii="Tahoma" w:hAnsi="Tahoma" w:cs="Tahoma"/>
          <w:b/>
        </w:rPr>
        <w:t>л</w:t>
      </w:r>
      <w:r w:rsidR="00372C84">
        <w:rPr>
          <w:rFonts w:ascii="Tahoma" w:hAnsi="Tahoma" w:cs="Tahoma"/>
          <w:b/>
        </w:rPr>
        <w:t>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5227AD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5227AD">
        <w:rPr>
          <w:rFonts w:ascii="Tahoma" w:hAnsi="Tahoma" w:cs="Tahoma"/>
          <w:sz w:val="20"/>
          <w:szCs w:val="20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255CE6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255CE6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255CE6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255CE6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255CE6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255CE6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6C2CC6" w:rsidRDefault="0055148B" w:rsidP="006C2CC6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255CE6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255CE6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255CE6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372C84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</w:t>
      </w:r>
      <w:r w:rsidRPr="00372C84">
        <w:rPr>
          <w:rFonts w:ascii="Tahoma" w:hAnsi="Tahoma" w:cs="Tahoma"/>
        </w:rPr>
        <w:t>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372C84">
        <w:rPr>
          <w:rFonts w:ascii="Tahoma" w:hAnsi="Tahoma" w:cs="Tahoma"/>
          <w:bCs/>
          <w:sz w:val="20"/>
          <w:szCs w:val="20"/>
        </w:rPr>
        <w:t>Приглашения</w:t>
      </w:r>
      <w:r w:rsidRPr="00372C84">
        <w:rPr>
          <w:rFonts w:ascii="Tahoma" w:hAnsi="Tahoma" w:cs="Tahoma"/>
          <w:sz w:val="20"/>
          <w:szCs w:val="20"/>
        </w:rPr>
        <w:t xml:space="preserve">. </w:t>
      </w:r>
      <w:r w:rsidR="00BC5F84" w:rsidRPr="00372C84">
        <w:rPr>
          <w:rFonts w:ascii="Tahoma" w:hAnsi="Tahoma" w:cs="Tahoma"/>
          <w:sz w:val="20"/>
          <w:szCs w:val="20"/>
        </w:rPr>
        <w:t xml:space="preserve">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="00BC5F84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BC5F84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</w:t>
      </w:r>
      <w:r w:rsidRPr="00372C84">
        <w:rPr>
          <w:rFonts w:ascii="Tahoma" w:hAnsi="Tahoma" w:cs="Tahoma"/>
          <w:sz w:val="20"/>
          <w:szCs w:val="20"/>
        </w:rPr>
        <w:t xml:space="preserve"> Срока подачи Предложений.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r w:rsidR="000E359F" w:rsidRPr="00372C84">
        <w:rPr>
          <w:rFonts w:ascii="Tahoma" w:hAnsi="Tahoma" w:cs="Tahoma"/>
          <w:sz w:val="20"/>
          <w:szCs w:val="20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</w:t>
      </w:r>
      <w:r w:rsidRPr="00372C84">
        <w:rPr>
          <w:rFonts w:ascii="Tahoma" w:hAnsi="Tahoma" w:cs="Tahoma"/>
          <w:sz w:val="20"/>
          <w:szCs w:val="20"/>
        </w:rPr>
        <w:t xml:space="preserve"> по запросу.</w:t>
      </w:r>
    </w:p>
    <w:p w:rsidR="0055148B" w:rsidRPr="00372C84" w:rsidRDefault="0055148B" w:rsidP="000E359F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372C84">
        <w:rPr>
          <w:rFonts w:ascii="Tahoma" w:hAnsi="Tahoma" w:cs="Tahoma"/>
          <w:sz w:val="20"/>
          <w:szCs w:val="20"/>
        </w:rPr>
        <w:t xml:space="preserve">В случае опубликования изменений </w:t>
      </w:r>
      <w:r w:rsidR="000E359F" w:rsidRPr="00372C84">
        <w:rPr>
          <w:rFonts w:ascii="Tahoma" w:hAnsi="Tahoma" w:cs="Tahoma"/>
          <w:sz w:val="20"/>
          <w:szCs w:val="20"/>
        </w:rPr>
        <w:t xml:space="preserve">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</w:t>
      </w:r>
      <w:r w:rsidRPr="00372C84">
        <w:rPr>
          <w:rFonts w:ascii="Tahoma" w:hAnsi="Tahoma" w:cs="Tahoma"/>
          <w:sz w:val="20"/>
          <w:szCs w:val="20"/>
        </w:rPr>
        <w:t xml:space="preserve"> (за исключением продления срока</w:t>
      </w:r>
      <w:proofErr w:type="gramEnd"/>
      <w:r w:rsidRPr="00372C84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</w:t>
      </w:r>
      <w:r w:rsidRPr="001C29AB">
        <w:rPr>
          <w:rFonts w:ascii="Tahoma" w:hAnsi="Tahoma" w:cs="Tahoma"/>
        </w:rPr>
        <w:lastRenderedPageBreak/>
        <w:t xml:space="preserve">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950802" w:rsidRDefault="00950802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50802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950802">
        <w:rPr>
          <w:rFonts w:ascii="Tahoma" w:hAnsi="Tahoma" w:cs="Tahoma"/>
          <w:bCs/>
        </w:rPr>
        <w:t>копия</w:t>
      </w:r>
      <w:proofErr w:type="gramEnd"/>
      <w:r w:rsidRPr="00950802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950802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950802">
        <w:rPr>
          <w:rFonts w:ascii="Tahoma" w:hAnsi="Tahoma" w:cs="Tahoma"/>
          <w:bCs/>
        </w:rPr>
        <w:t>pdf</w:t>
      </w:r>
      <w:proofErr w:type="spellEnd"/>
      <w:r w:rsidRPr="00950802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</w:t>
      </w:r>
      <w:r w:rsidR="0055148B" w:rsidRPr="00950802">
        <w:rPr>
          <w:rFonts w:ascii="Tahoma" w:hAnsi="Tahoma" w:cs="Tahoma"/>
          <w:bCs/>
        </w:rPr>
        <w:t>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950802" w:rsidRPr="00950802" w:rsidRDefault="0055148B" w:rsidP="0055148B">
      <w:pPr>
        <w:ind w:left="709" w:hanging="709"/>
        <w:jc w:val="both"/>
        <w:rPr>
          <w:rFonts w:ascii="Arial" w:hAnsi="Arial" w:cs="Arial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</w:t>
      </w:r>
      <w:r w:rsidR="00950802" w:rsidRPr="00950802">
        <w:rPr>
          <w:rFonts w:ascii="Tahoma" w:hAnsi="Tahoma" w:cs="Tahoma"/>
          <w:sz w:val="20"/>
          <w:szCs w:val="20"/>
        </w:rPr>
        <w:t xml:space="preserve"> в следующем виде: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950802">
        <w:rPr>
          <w:rFonts w:ascii="Tahoma" w:hAnsi="Tahoma" w:cs="Tahoma"/>
          <w:sz w:val="20"/>
          <w:szCs w:val="20"/>
        </w:rPr>
        <w:t xml:space="preserve"> </w:t>
      </w:r>
      <w:r w:rsidR="00950802" w:rsidRPr="00372C84">
        <w:rPr>
          <w:rFonts w:ascii="Tahoma" w:hAnsi="Tahoma" w:cs="Tahoma"/>
          <w:sz w:val="20"/>
          <w:szCs w:val="20"/>
        </w:rPr>
        <w:t>В виде электронного документа на интернет-сайт системы электронных торгов</w:t>
      </w:r>
      <w:r w:rsidRPr="00372C84">
        <w:rPr>
          <w:rFonts w:ascii="Tahoma" w:hAnsi="Tahoma" w:cs="Tahoma"/>
          <w:sz w:val="20"/>
          <w:szCs w:val="20"/>
        </w:rPr>
        <w:t>:</w:t>
      </w:r>
      <w:r w:rsidRPr="00372C84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2C84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372C84">
        <w:rPr>
          <w:rFonts w:ascii="Tahoma" w:hAnsi="Tahoma" w:cs="Tahoma"/>
          <w:sz w:val="20"/>
          <w:szCs w:val="20"/>
        </w:rPr>
        <w:t xml:space="preserve">. 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lastRenderedPageBreak/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3C7AEA" w:rsidRPr="003C7AEA" w:rsidRDefault="0055148B" w:rsidP="003C7AEA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32.3. 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лотов, то 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</w:t>
      </w:r>
      <w:r w:rsidR="003C7AEA">
        <w:rPr>
          <w:rFonts w:ascii="Tahoma" w:hAnsi="Tahoma" w:cs="Tahoma"/>
          <w:bCs/>
          <w:iCs/>
          <w:sz w:val="20"/>
          <w:szCs w:val="20"/>
        </w:rPr>
        <w:t>в Приложении № 2 к Приглашению, п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>ри этом, должны быть указаны расценки за каждую позицию лота.</w:t>
      </w:r>
    </w:p>
    <w:p w:rsidR="003C7AEA" w:rsidRPr="00E830C2" w:rsidRDefault="003C7AEA" w:rsidP="003C7AEA">
      <w:pPr>
        <w:spacing w:before="120"/>
        <w:jc w:val="both"/>
        <w:rPr>
          <w:rFonts w:ascii="Arial" w:hAnsi="Arial" w:cs="Arial"/>
          <w:bCs/>
          <w:i/>
          <w:iCs/>
          <w:szCs w:val="28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позиций, то Участник вправе предложить поставку одной, нескольких или всех позиций Товара, </w:t>
      </w:r>
      <w:proofErr w:type="spellStart"/>
      <w:r w:rsidRPr="003C7AEA">
        <w:rPr>
          <w:rFonts w:ascii="Tahoma" w:hAnsi="Tahoma" w:cs="Tahoma"/>
          <w:bCs/>
          <w:iCs/>
          <w:sz w:val="20"/>
          <w:szCs w:val="20"/>
        </w:rPr>
        <w:t>указанныых</w:t>
      </w:r>
      <w:proofErr w:type="spellEnd"/>
      <w:r w:rsidRPr="003C7AEA">
        <w:rPr>
          <w:rFonts w:ascii="Tahoma" w:hAnsi="Tahoma" w:cs="Tahoma"/>
          <w:bCs/>
          <w:iCs/>
          <w:sz w:val="20"/>
          <w:szCs w:val="20"/>
        </w:rPr>
        <w:t xml:space="preserve"> в Приложении № 2 к Приглашению</w:t>
      </w:r>
      <w:r w:rsidRPr="00E830C2">
        <w:rPr>
          <w:rFonts w:ascii="Arial" w:hAnsi="Arial" w:cs="Arial"/>
          <w:bCs/>
          <w:i/>
          <w:iCs/>
          <w:szCs w:val="28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lastRenderedPageBreak/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38. </w:t>
      </w:r>
      <w:r w:rsidRPr="003C7AEA">
        <w:rPr>
          <w:rFonts w:ascii="Tahoma" w:hAnsi="Tahoma" w:cs="Tahoma"/>
          <w:b w:val="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</w:t>
      </w:r>
      <w:r w:rsidRPr="001C29AB">
        <w:rPr>
          <w:rFonts w:ascii="Tahoma" w:hAnsi="Tahoma" w:cs="Tahoma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3C7AEA" w:rsidRPr="003C7AEA" w:rsidTr="00F53742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C7AEA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3C7AEA" w:rsidRPr="003C7AEA" w:rsidTr="00F53742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3C7AEA" w:rsidRPr="003C7AEA" w:rsidTr="00F53742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не превышает начальную максимальную цену лота, установленную в закупочной документации</w:t>
            </w:r>
          </w:p>
        </w:tc>
        <w:tc>
          <w:tcPr>
            <w:tcW w:w="2126" w:type="dxa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Да </w:t>
            </w:r>
          </w:p>
        </w:tc>
        <w:tc>
          <w:tcPr>
            <w:tcW w:w="2233" w:type="dxa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F53742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Нет </w:t>
            </w:r>
          </w:p>
        </w:tc>
        <w:tc>
          <w:tcPr>
            <w:tcW w:w="2233" w:type="dxa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F53742">
        <w:trPr>
          <w:cantSplit/>
          <w:trHeight w:val="384"/>
        </w:trPr>
        <w:tc>
          <w:tcPr>
            <w:tcW w:w="576" w:type="dxa"/>
            <w:vMerge w:val="restart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F5374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F53742">
        <w:trPr>
          <w:cantSplit/>
          <w:trHeight w:val="333"/>
        </w:trPr>
        <w:tc>
          <w:tcPr>
            <w:tcW w:w="576" w:type="dxa"/>
            <w:vMerge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F5374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F53742">
        <w:trPr>
          <w:cantSplit/>
          <w:trHeight w:val="355"/>
        </w:trPr>
        <w:tc>
          <w:tcPr>
            <w:tcW w:w="576" w:type="dxa"/>
            <w:vMerge w:val="restart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F5374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3C7AEA" w:rsidRPr="003C7AEA" w:rsidRDefault="003C7AEA" w:rsidP="00F5374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3C7AEA" w:rsidRPr="003C7AEA" w:rsidRDefault="003C7AEA" w:rsidP="00F5374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F53742">
        <w:trPr>
          <w:cantSplit/>
          <w:trHeight w:val="149"/>
        </w:trPr>
        <w:tc>
          <w:tcPr>
            <w:tcW w:w="576" w:type="dxa"/>
            <w:vMerge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F5374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F53742">
        <w:trPr>
          <w:cantSplit/>
          <w:trHeight w:val="360"/>
        </w:trPr>
        <w:tc>
          <w:tcPr>
            <w:tcW w:w="576" w:type="dxa"/>
            <w:vMerge w:val="restart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F5374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F53742">
        <w:trPr>
          <w:cantSplit/>
          <w:trHeight w:val="360"/>
        </w:trPr>
        <w:tc>
          <w:tcPr>
            <w:tcW w:w="576" w:type="dxa"/>
            <w:vMerge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F5374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F53742">
        <w:trPr>
          <w:cantSplit/>
          <w:trHeight w:val="346"/>
        </w:trPr>
        <w:tc>
          <w:tcPr>
            <w:tcW w:w="576" w:type="dxa"/>
            <w:vMerge w:val="restart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F5374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F53742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F5374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F53742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F5374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F53742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F5374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F53742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F5374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F53742">
        <w:trPr>
          <w:cantSplit/>
          <w:trHeight w:val="282"/>
        </w:trPr>
        <w:tc>
          <w:tcPr>
            <w:tcW w:w="576" w:type="dxa"/>
            <w:vMerge w:val="restart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F5374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 xml:space="preserve">Предложение Контрагента соответствует </w:t>
            </w:r>
            <w:r w:rsidRPr="003C7AEA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F53742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F5374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F53742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F5374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F53742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F5374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F53742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F5374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3C7AEA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F53742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F5374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F53742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10.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F5374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  <w:p w:rsidR="003C7AEA" w:rsidRPr="003C7AEA" w:rsidRDefault="003C7AEA" w:rsidP="00F5374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F53742">
        <w:trPr>
          <w:cantSplit/>
          <w:trHeight w:val="457"/>
        </w:trPr>
        <w:tc>
          <w:tcPr>
            <w:tcW w:w="576" w:type="dxa"/>
            <w:vMerge/>
          </w:tcPr>
          <w:p w:rsidR="003C7AEA" w:rsidRPr="003C7AEA" w:rsidDel="00941529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F5374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5374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 w:rsidR="003C7AEA">
        <w:rPr>
          <w:rFonts w:ascii="Tahoma" w:hAnsi="Tahoma" w:cs="Tahoma"/>
          <w:bCs/>
          <w:iCs/>
          <w:sz w:val="20"/>
          <w:szCs w:val="20"/>
        </w:rPr>
        <w:t>10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 xml:space="preserve"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</w:t>
      </w:r>
      <w:r w:rsidRPr="001C29AB">
        <w:rPr>
          <w:rFonts w:ascii="Tahoma" w:hAnsi="Tahoma" w:cs="Tahoma"/>
          <w:sz w:val="20"/>
          <w:szCs w:val="20"/>
        </w:rPr>
        <w:lastRenderedPageBreak/>
        <w:t>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C7AEA" w:rsidRPr="003C7AEA" w:rsidRDefault="003C7AEA" w:rsidP="003C7AEA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E908BE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8A79F1">
        <w:rPr>
          <w:rFonts w:ascii="Tahoma" w:hAnsi="Tahoma" w:cs="Tahoma"/>
          <w:sz w:val="20"/>
          <w:szCs w:val="20"/>
        </w:rPr>
        <w:t>«Проект договора»</w:t>
      </w:r>
      <w:r w:rsidR="009E0FF5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sectPr w:rsidR="00DC6B71" w:rsidSect="00EF5409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0FF5" w:rsidRDefault="009E0FF5" w:rsidP="0059476D">
      <w:pPr>
        <w:pStyle w:val="RKSTitle254127"/>
      </w:pPr>
      <w:r>
        <w:separator/>
      </w:r>
    </w:p>
  </w:endnote>
  <w:endnote w:type="continuationSeparator" w:id="0">
    <w:p w:rsidR="009E0FF5" w:rsidRDefault="009E0FF5" w:rsidP="0059476D">
      <w:pPr>
        <w:pStyle w:val="RKSTitle254127"/>
      </w:pPr>
      <w:r>
        <w:continuationSeparator/>
      </w:r>
    </w:p>
  </w:endnote>
  <w:endnote w:id="1">
    <w:p w:rsidR="009E0FF5" w:rsidRPr="006C2CC6" w:rsidRDefault="009E0FF5" w:rsidP="00127A3A">
      <w:pPr>
        <w:pStyle w:val="af0"/>
        <w:rPr>
          <w:rFonts w:ascii="Tahoma" w:hAnsi="Tahoma" w:cs="Tahoma"/>
        </w:rPr>
      </w:pPr>
      <w:r>
        <w:rPr>
          <w:rStyle w:val="af2"/>
        </w:rPr>
        <w:t>1</w:t>
      </w:r>
      <w:r>
        <w:t xml:space="preserve"> </w:t>
      </w:r>
      <w:r w:rsidRPr="006C2CC6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6C2CC6">
        <w:rPr>
          <w:rFonts w:ascii="Tahoma" w:hAnsi="Tahoma" w:cs="Tahoma"/>
          <w:lang w:val="en-US"/>
        </w:rPr>
        <w:t>www</w:t>
      </w:r>
      <w:r w:rsidRPr="006C2CC6">
        <w:rPr>
          <w:rFonts w:ascii="Tahoma" w:hAnsi="Tahoma" w:cs="Tahoma"/>
        </w:rPr>
        <w:t>.</w:t>
      </w:r>
      <w:r w:rsidRPr="006C2CC6">
        <w:rPr>
          <w:rFonts w:ascii="Tahoma" w:hAnsi="Tahoma" w:cs="Tahoma"/>
          <w:lang w:val="en-US"/>
        </w:rPr>
        <w:t>com</w:t>
      </w:r>
      <w:r w:rsidRPr="006C2CC6">
        <w:rPr>
          <w:rFonts w:ascii="Tahoma" w:hAnsi="Tahoma" w:cs="Tahoma"/>
        </w:rPr>
        <w:t>.</w:t>
      </w:r>
      <w:proofErr w:type="spellStart"/>
      <w:r w:rsidRPr="006C2CC6">
        <w:rPr>
          <w:rFonts w:ascii="Tahoma" w:hAnsi="Tahoma" w:cs="Tahoma"/>
          <w:lang w:val="en-US"/>
        </w:rPr>
        <w:t>roseltorg</w:t>
      </w:r>
      <w:proofErr w:type="spellEnd"/>
      <w:r w:rsidRPr="006C2CC6">
        <w:rPr>
          <w:rFonts w:ascii="Tahoma" w:hAnsi="Tahoma" w:cs="Tahoma"/>
        </w:rPr>
        <w:t>.</w:t>
      </w:r>
      <w:proofErr w:type="spellStart"/>
      <w:r w:rsidRPr="006C2CC6">
        <w:rPr>
          <w:rFonts w:ascii="Tahoma" w:hAnsi="Tahoma" w:cs="Tahoma"/>
          <w:lang w:val="en-US"/>
        </w:rPr>
        <w:t>ru</w:t>
      </w:r>
      <w:proofErr w:type="spellEnd"/>
      <w:r w:rsidRPr="006C2CC6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0FF5" w:rsidRDefault="00255CE6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E0FF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E0FF5" w:rsidRDefault="009E0FF5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0FF5" w:rsidRDefault="00255CE6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E0FF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51903">
      <w:rPr>
        <w:rStyle w:val="a5"/>
        <w:noProof/>
      </w:rPr>
      <w:t>2</w:t>
    </w:r>
    <w:r>
      <w:rPr>
        <w:rStyle w:val="a5"/>
      </w:rPr>
      <w:fldChar w:fldCharType="end"/>
    </w:r>
  </w:p>
  <w:p w:rsidR="009E0FF5" w:rsidRDefault="009E0FF5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0FF5" w:rsidRDefault="009E0FF5" w:rsidP="0059476D">
      <w:pPr>
        <w:pStyle w:val="RKSTitle254127"/>
      </w:pPr>
      <w:r>
        <w:separator/>
      </w:r>
    </w:p>
  </w:footnote>
  <w:footnote w:type="continuationSeparator" w:id="0">
    <w:p w:rsidR="009E0FF5" w:rsidRDefault="009E0FF5" w:rsidP="0059476D">
      <w:pPr>
        <w:pStyle w:val="RKSTitle254127"/>
      </w:pPr>
      <w:r>
        <w:continuationSeparator/>
      </w:r>
    </w:p>
  </w:footnote>
  <w:footnote w:id="1">
    <w:p w:rsidR="009E0FF5" w:rsidRPr="004F1E67" w:rsidRDefault="009E0FF5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0FF5" w:rsidRDefault="009E0FF5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0FF5" w:rsidRDefault="009E0FF5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76129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0761B"/>
    <w:rsid w:val="000233E3"/>
    <w:rsid w:val="0002517F"/>
    <w:rsid w:val="0004258B"/>
    <w:rsid w:val="000577A7"/>
    <w:rsid w:val="000615FD"/>
    <w:rsid w:val="00064440"/>
    <w:rsid w:val="00075A0C"/>
    <w:rsid w:val="000A0111"/>
    <w:rsid w:val="000A2F5F"/>
    <w:rsid w:val="000B1DBC"/>
    <w:rsid w:val="000C73DD"/>
    <w:rsid w:val="000D5FC6"/>
    <w:rsid w:val="000E359F"/>
    <w:rsid w:val="000E5C3C"/>
    <w:rsid w:val="00106A1B"/>
    <w:rsid w:val="001107DA"/>
    <w:rsid w:val="00116412"/>
    <w:rsid w:val="001257BD"/>
    <w:rsid w:val="00127A3A"/>
    <w:rsid w:val="00150C73"/>
    <w:rsid w:val="00166685"/>
    <w:rsid w:val="00194D70"/>
    <w:rsid w:val="00197E42"/>
    <w:rsid w:val="001A2C0F"/>
    <w:rsid w:val="001A674A"/>
    <w:rsid w:val="001B6718"/>
    <w:rsid w:val="001C106B"/>
    <w:rsid w:val="001C29AB"/>
    <w:rsid w:val="001C352D"/>
    <w:rsid w:val="001E0F41"/>
    <w:rsid w:val="001E733C"/>
    <w:rsid w:val="001E75F3"/>
    <w:rsid w:val="001F5745"/>
    <w:rsid w:val="002027C7"/>
    <w:rsid w:val="002216D5"/>
    <w:rsid w:val="00243867"/>
    <w:rsid w:val="00246694"/>
    <w:rsid w:val="0024671B"/>
    <w:rsid w:val="00255CE6"/>
    <w:rsid w:val="00256357"/>
    <w:rsid w:val="00282D0F"/>
    <w:rsid w:val="002841FB"/>
    <w:rsid w:val="002A6BE6"/>
    <w:rsid w:val="002B36D5"/>
    <w:rsid w:val="002B5AA3"/>
    <w:rsid w:val="002B7838"/>
    <w:rsid w:val="002B7CC3"/>
    <w:rsid w:val="002C660C"/>
    <w:rsid w:val="002D6F25"/>
    <w:rsid w:val="002D7442"/>
    <w:rsid w:val="002E29FF"/>
    <w:rsid w:val="003000AF"/>
    <w:rsid w:val="003248D4"/>
    <w:rsid w:val="0033057E"/>
    <w:rsid w:val="00336836"/>
    <w:rsid w:val="0034150F"/>
    <w:rsid w:val="00372C84"/>
    <w:rsid w:val="00372CFC"/>
    <w:rsid w:val="003A3F33"/>
    <w:rsid w:val="003B1B65"/>
    <w:rsid w:val="003B7D7C"/>
    <w:rsid w:val="003C0E03"/>
    <w:rsid w:val="003C1D16"/>
    <w:rsid w:val="003C3FF3"/>
    <w:rsid w:val="003C7AEA"/>
    <w:rsid w:val="003D09A3"/>
    <w:rsid w:val="003D1A64"/>
    <w:rsid w:val="003E7168"/>
    <w:rsid w:val="003F3FA8"/>
    <w:rsid w:val="004127CF"/>
    <w:rsid w:val="004152AD"/>
    <w:rsid w:val="004359E7"/>
    <w:rsid w:val="00456E29"/>
    <w:rsid w:val="00457899"/>
    <w:rsid w:val="004649CE"/>
    <w:rsid w:val="0046545E"/>
    <w:rsid w:val="004800D6"/>
    <w:rsid w:val="00490089"/>
    <w:rsid w:val="004A3997"/>
    <w:rsid w:val="004B2EEA"/>
    <w:rsid w:val="004B76AB"/>
    <w:rsid w:val="004C0FA9"/>
    <w:rsid w:val="004D1701"/>
    <w:rsid w:val="004F1958"/>
    <w:rsid w:val="004F7A4E"/>
    <w:rsid w:val="0050705D"/>
    <w:rsid w:val="005227A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1611"/>
    <w:rsid w:val="005A2CDB"/>
    <w:rsid w:val="005B47BF"/>
    <w:rsid w:val="005D001C"/>
    <w:rsid w:val="005E1093"/>
    <w:rsid w:val="005E2117"/>
    <w:rsid w:val="005F7289"/>
    <w:rsid w:val="00624190"/>
    <w:rsid w:val="0062608A"/>
    <w:rsid w:val="00642987"/>
    <w:rsid w:val="00642B4A"/>
    <w:rsid w:val="006820B3"/>
    <w:rsid w:val="00691D05"/>
    <w:rsid w:val="006A4993"/>
    <w:rsid w:val="006B31E6"/>
    <w:rsid w:val="006C2CC6"/>
    <w:rsid w:val="006D53EE"/>
    <w:rsid w:val="006D6338"/>
    <w:rsid w:val="006E07FC"/>
    <w:rsid w:val="006E6D37"/>
    <w:rsid w:val="006E7C98"/>
    <w:rsid w:val="0071114C"/>
    <w:rsid w:val="00713F0C"/>
    <w:rsid w:val="0073661E"/>
    <w:rsid w:val="00751903"/>
    <w:rsid w:val="00755D02"/>
    <w:rsid w:val="00755EDC"/>
    <w:rsid w:val="007609E8"/>
    <w:rsid w:val="00767004"/>
    <w:rsid w:val="00793844"/>
    <w:rsid w:val="0079655D"/>
    <w:rsid w:val="007A1C5F"/>
    <w:rsid w:val="007D7122"/>
    <w:rsid w:val="0081095C"/>
    <w:rsid w:val="008109EB"/>
    <w:rsid w:val="0081137C"/>
    <w:rsid w:val="008629A1"/>
    <w:rsid w:val="00880CDF"/>
    <w:rsid w:val="00881C6E"/>
    <w:rsid w:val="00883746"/>
    <w:rsid w:val="00892045"/>
    <w:rsid w:val="008944C9"/>
    <w:rsid w:val="008A79F1"/>
    <w:rsid w:val="008C0303"/>
    <w:rsid w:val="008C21B2"/>
    <w:rsid w:val="008F254E"/>
    <w:rsid w:val="008F33B2"/>
    <w:rsid w:val="009059EA"/>
    <w:rsid w:val="00905B63"/>
    <w:rsid w:val="00907EC6"/>
    <w:rsid w:val="009125A7"/>
    <w:rsid w:val="0094430F"/>
    <w:rsid w:val="00946B45"/>
    <w:rsid w:val="00950802"/>
    <w:rsid w:val="009517F1"/>
    <w:rsid w:val="0096420D"/>
    <w:rsid w:val="009644DA"/>
    <w:rsid w:val="00967E4B"/>
    <w:rsid w:val="0097343A"/>
    <w:rsid w:val="00986315"/>
    <w:rsid w:val="00987CB0"/>
    <w:rsid w:val="00990110"/>
    <w:rsid w:val="0099730D"/>
    <w:rsid w:val="009A6A4A"/>
    <w:rsid w:val="009B2D9A"/>
    <w:rsid w:val="009D34DE"/>
    <w:rsid w:val="009E0B5B"/>
    <w:rsid w:val="009E0FF5"/>
    <w:rsid w:val="009E4B96"/>
    <w:rsid w:val="00A01697"/>
    <w:rsid w:val="00A12ED3"/>
    <w:rsid w:val="00A26EEA"/>
    <w:rsid w:val="00A336A6"/>
    <w:rsid w:val="00A52CC9"/>
    <w:rsid w:val="00A8744A"/>
    <w:rsid w:val="00AA0C1A"/>
    <w:rsid w:val="00AB6C0D"/>
    <w:rsid w:val="00AD0BCA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55940"/>
    <w:rsid w:val="00B563D7"/>
    <w:rsid w:val="00B621FE"/>
    <w:rsid w:val="00B80A2C"/>
    <w:rsid w:val="00B8745A"/>
    <w:rsid w:val="00B9450D"/>
    <w:rsid w:val="00BA32F3"/>
    <w:rsid w:val="00BA77AE"/>
    <w:rsid w:val="00BB064F"/>
    <w:rsid w:val="00BB0B85"/>
    <w:rsid w:val="00BB4937"/>
    <w:rsid w:val="00BC5EEF"/>
    <w:rsid w:val="00BC5F84"/>
    <w:rsid w:val="00BD1AA2"/>
    <w:rsid w:val="00BD5382"/>
    <w:rsid w:val="00BE09A9"/>
    <w:rsid w:val="00C310A6"/>
    <w:rsid w:val="00C476A5"/>
    <w:rsid w:val="00C50D3F"/>
    <w:rsid w:val="00C52106"/>
    <w:rsid w:val="00C537AB"/>
    <w:rsid w:val="00C70557"/>
    <w:rsid w:val="00C91493"/>
    <w:rsid w:val="00C91C8B"/>
    <w:rsid w:val="00CA7648"/>
    <w:rsid w:val="00CA78F1"/>
    <w:rsid w:val="00CB124E"/>
    <w:rsid w:val="00CC498C"/>
    <w:rsid w:val="00CD58F7"/>
    <w:rsid w:val="00CE431F"/>
    <w:rsid w:val="00CF12E3"/>
    <w:rsid w:val="00CF4CE5"/>
    <w:rsid w:val="00D0061F"/>
    <w:rsid w:val="00D13B4D"/>
    <w:rsid w:val="00D14820"/>
    <w:rsid w:val="00D26364"/>
    <w:rsid w:val="00D40894"/>
    <w:rsid w:val="00D5783A"/>
    <w:rsid w:val="00D60A6C"/>
    <w:rsid w:val="00D6236D"/>
    <w:rsid w:val="00D80202"/>
    <w:rsid w:val="00DA3EF6"/>
    <w:rsid w:val="00DA56F9"/>
    <w:rsid w:val="00DC6B71"/>
    <w:rsid w:val="00DD51A8"/>
    <w:rsid w:val="00DD5571"/>
    <w:rsid w:val="00DD60A1"/>
    <w:rsid w:val="00DF0B37"/>
    <w:rsid w:val="00E0258D"/>
    <w:rsid w:val="00E44EC4"/>
    <w:rsid w:val="00E46779"/>
    <w:rsid w:val="00E908BE"/>
    <w:rsid w:val="00E9177C"/>
    <w:rsid w:val="00EA5744"/>
    <w:rsid w:val="00EC36EE"/>
    <w:rsid w:val="00ED1D70"/>
    <w:rsid w:val="00ED76B2"/>
    <w:rsid w:val="00EE28E2"/>
    <w:rsid w:val="00EF0AD7"/>
    <w:rsid w:val="00EF4568"/>
    <w:rsid w:val="00EF5409"/>
    <w:rsid w:val="00F11F85"/>
    <w:rsid w:val="00F16779"/>
    <w:rsid w:val="00F2228C"/>
    <w:rsid w:val="00F238DB"/>
    <w:rsid w:val="00F25546"/>
    <w:rsid w:val="00F2583C"/>
    <w:rsid w:val="00F31A97"/>
    <w:rsid w:val="00F34560"/>
    <w:rsid w:val="00F43A28"/>
    <w:rsid w:val="00F46130"/>
    <w:rsid w:val="00F46A82"/>
    <w:rsid w:val="00F53742"/>
    <w:rsid w:val="00F612B2"/>
    <w:rsid w:val="00F66C31"/>
    <w:rsid w:val="00FC0683"/>
    <w:rsid w:val="00FC0F8E"/>
    <w:rsid w:val="00FC1B4F"/>
    <w:rsid w:val="00FC25C9"/>
    <w:rsid w:val="00FD03EB"/>
    <w:rsid w:val="00FE016C"/>
    <w:rsid w:val="00FE586F"/>
    <w:rsid w:val="00FF0286"/>
    <w:rsid w:val="00FF0561"/>
    <w:rsid w:val="00FF4E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61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127A3A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127A3A"/>
    <w:rPr>
      <w:lang w:eastAsia="en-US"/>
    </w:rPr>
  </w:style>
  <w:style w:type="character" w:styleId="af2">
    <w:name w:val="endnote reference"/>
    <w:basedOn w:val="a0"/>
    <w:rsid w:val="00127A3A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9CDC28-6D0B-4276-B899-9DF227BD8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12</Pages>
  <Words>4185</Words>
  <Characters>29298</Characters>
  <Application>Microsoft Office Word</Application>
  <DocSecurity>0</DocSecurity>
  <Lines>244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93</cp:revision>
  <cp:lastPrinted>2014-01-20T10:46:00Z</cp:lastPrinted>
  <dcterms:created xsi:type="dcterms:W3CDTF">2016-05-16T07:48:00Z</dcterms:created>
  <dcterms:modified xsi:type="dcterms:W3CDTF">2018-06-18T11:53:00Z</dcterms:modified>
</cp:coreProperties>
</file>